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63941" w14:textId="23E1C06F" w:rsidR="00D34802" w:rsidRPr="00D34802" w:rsidRDefault="00D34802" w:rsidP="00541073">
      <w:pPr>
        <w:jc w:val="right"/>
        <w:rPr>
          <w:b/>
          <w:bCs/>
        </w:rPr>
      </w:pPr>
      <w:r w:rsidRPr="00D34802">
        <w:rPr>
          <w:b/>
          <w:bCs/>
        </w:rPr>
        <w:t xml:space="preserve">ZAŁĄCZNIK NR </w:t>
      </w:r>
      <w:r w:rsidR="00541073">
        <w:rPr>
          <w:b/>
          <w:bCs/>
        </w:rPr>
        <w:t>11</w:t>
      </w:r>
    </w:p>
    <w:p w14:paraId="1FDF51C6" w14:textId="77777777" w:rsidR="00D34802" w:rsidRPr="00D34802" w:rsidRDefault="00D34802" w:rsidP="00541073">
      <w:pPr>
        <w:jc w:val="center"/>
        <w:rPr>
          <w:b/>
          <w:bCs/>
        </w:rPr>
      </w:pPr>
      <w:r w:rsidRPr="00D34802">
        <w:rPr>
          <w:b/>
          <w:bCs/>
        </w:rPr>
        <w:t>TABELA ZGODNOŚCI TECHNICZNEJ</w:t>
      </w:r>
    </w:p>
    <w:p w14:paraId="5550E6C7" w14:textId="42B48948" w:rsidR="00D34802" w:rsidRPr="00D34802" w:rsidRDefault="00D34802" w:rsidP="00D34802">
      <w:r w:rsidRPr="00D34802">
        <w:t xml:space="preserve">Dla zadania: </w:t>
      </w:r>
      <w:r w:rsidRPr="00D34802">
        <w:rPr>
          <w:i/>
          <w:iCs/>
        </w:rPr>
        <w:t xml:space="preserve">„Modernizacja </w:t>
      </w:r>
      <w:r w:rsidR="00541073">
        <w:rPr>
          <w:i/>
          <w:iCs/>
        </w:rPr>
        <w:t>i przebudowa systemu</w:t>
      </w:r>
      <w:r w:rsidRPr="00D34802">
        <w:rPr>
          <w:i/>
          <w:iCs/>
        </w:rPr>
        <w:t xml:space="preserve"> kontroli dostępu </w:t>
      </w:r>
      <w:r w:rsidR="00541073">
        <w:rPr>
          <w:i/>
          <w:iCs/>
        </w:rPr>
        <w:t xml:space="preserve">i monitoringu wizyjnego </w:t>
      </w:r>
      <w:r w:rsidRPr="00D34802">
        <w:rPr>
          <w:i/>
          <w:iCs/>
        </w:rPr>
        <w:t>w budynku Prokuratur poznańskich przy ulicy Solnej 10 w Poznaniu”</w:t>
      </w:r>
      <w:r w:rsidRPr="00D34802">
        <w:t>.</w:t>
      </w:r>
    </w:p>
    <w:p w14:paraId="036278A4" w14:textId="77777777" w:rsidR="00B00301" w:rsidRDefault="00D34802" w:rsidP="00B00301">
      <w:pPr>
        <w:jc w:val="both"/>
        <w:rPr>
          <w:b/>
          <w:bCs/>
        </w:rPr>
      </w:pPr>
      <w:r w:rsidRPr="00D34802">
        <w:rPr>
          <w:b/>
          <w:bCs/>
        </w:rPr>
        <w:t>Instrukcja dla Wykonawcy:</w:t>
      </w:r>
    </w:p>
    <w:p w14:paraId="1BB255EF" w14:textId="652E152F" w:rsidR="00D34802" w:rsidRPr="00D34802" w:rsidRDefault="00D34802" w:rsidP="00B00301">
      <w:pPr>
        <w:jc w:val="both"/>
      </w:pPr>
      <w:r w:rsidRPr="00D34802">
        <w:rPr>
          <w:i/>
          <w:iCs/>
        </w:rPr>
        <w:t>Wykonawca zobowiązany jest do wypełnienia kolumny („Parametry oferowane przez Wykonawcę”) poprzez jednoznaczne potwierdzenie spełnienia parametru (np. „Tak / Spełnia”) oraz podanie konkretnej marki, modelu lub wartości liczbowej oferowanego urządzenia/oprogramowania. Wpisywanie ogólników typu „zgodnie z PFU” lub pozostawienie pustych pól może skutkować odrzuceniem oferty.</w:t>
      </w:r>
    </w:p>
    <w:p w14:paraId="23976C0C" w14:textId="77777777" w:rsidR="00D34802" w:rsidRPr="00D34802" w:rsidRDefault="00D34802" w:rsidP="00D34802">
      <w:pPr>
        <w:rPr>
          <w:b/>
          <w:bCs/>
        </w:rPr>
      </w:pPr>
      <w:r w:rsidRPr="00D34802">
        <w:rPr>
          <w:b/>
          <w:bCs/>
        </w:rPr>
        <w:t>1. SYSTEM MONITORINGU WIZYJNEGO (VSS) I INTEGRATOR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326"/>
        <w:gridCol w:w="2557"/>
        <w:gridCol w:w="3758"/>
      </w:tblGrid>
      <w:tr w:rsidR="00D34802" w:rsidRPr="00D34802" w14:paraId="5DA5472A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318C102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7B1297D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Element systemu / Cecha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291905C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Minimalne parametry wymagane przez Zamawiającego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55BCBC5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Parametry oferowane przez Wykonawcę (Podaj markę, model, wartość)</w:t>
            </w:r>
          </w:p>
        </w:tc>
      </w:tr>
      <w:tr w:rsidR="00D34802" w:rsidRPr="00D34802" w14:paraId="442C7FC2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8A8072D" w14:textId="77777777" w:rsidR="00D34802" w:rsidRPr="00D34802" w:rsidRDefault="00D34802" w:rsidP="00D34802">
            <w:r w:rsidRPr="00D34802">
              <w:rPr>
                <w:b/>
                <w:bCs/>
              </w:rPr>
              <w:t>1.1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12818EC" w14:textId="77777777" w:rsidR="00D34802" w:rsidRPr="00D34802" w:rsidRDefault="00D34802" w:rsidP="00D34802">
            <w:r w:rsidRPr="00D34802">
              <w:rPr>
                <w:b/>
                <w:bCs/>
              </w:rPr>
              <w:t>Oprogramowanie VMS / Integrator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A50EBD5" w14:textId="77777777" w:rsidR="00D34802" w:rsidRPr="00D34802" w:rsidRDefault="00D34802" w:rsidP="00D34802">
            <w:r w:rsidRPr="00D34802">
              <w:t>Architektura klient-serwer, w pełni cyfrowa IP. Integracja z jednego poziomu systemów: CCTV, SKD, SSWiN oraz SAP. Obsługa min. 100 kanałów wideo. Magistrale szyfrowane kluczem min. 128-bit.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D73F28A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Model/Wersja:</w:t>
            </w:r>
            <w:r w:rsidRPr="00D34802">
              <w:t xml:space="preserve"> 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4638D533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A2E1754" w14:textId="77777777" w:rsidR="00D34802" w:rsidRPr="00D34802" w:rsidRDefault="00D34802" w:rsidP="00D34802">
            <w:r w:rsidRPr="00D34802">
              <w:rPr>
                <w:b/>
                <w:bCs/>
              </w:rPr>
              <w:t>1.2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541FA42" w14:textId="77777777" w:rsidR="00D34802" w:rsidRPr="00D34802" w:rsidRDefault="00D34802" w:rsidP="00D34802">
            <w:r w:rsidRPr="00D34802">
              <w:rPr>
                <w:b/>
                <w:bCs/>
              </w:rPr>
              <w:t>Cyberbezpieczeństwo i RODO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F2AA2D9" w14:textId="77777777" w:rsidR="00D34802" w:rsidRPr="00D34802" w:rsidRDefault="00D34802" w:rsidP="00D34802">
            <w:r w:rsidRPr="00D34802">
              <w:t>Pochodzenie z krajów UE, EOG lub NATO. Wbudowane w kamery certyfikowane chipsety szyfrujące FIPS/TPM. Szyfrowanie end-to-end (TLS/HTTPS). Funkcja automatycznej anonimizacji (rozmywania) twarzy.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1B635C1" w14:textId="77777777" w:rsidR="00D34802" w:rsidRPr="00D34802" w:rsidRDefault="00D34802" w:rsidP="00D34802">
            <w:r w:rsidRPr="00D34802">
              <w:t>Podaj szczegóły: ................................</w:t>
            </w:r>
            <w:r w:rsidRPr="00D34802">
              <w:br/>
              <w:t>...........................................................</w:t>
            </w:r>
          </w:p>
        </w:tc>
      </w:tr>
      <w:tr w:rsidR="00D34802" w:rsidRPr="00D34802" w14:paraId="1A6147A8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D57E631" w14:textId="77777777" w:rsidR="00D34802" w:rsidRPr="00D34802" w:rsidRDefault="00D34802" w:rsidP="00D34802">
            <w:r w:rsidRPr="00D34802">
              <w:rPr>
                <w:b/>
                <w:bCs/>
              </w:rPr>
              <w:t>1.3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026960F" w14:textId="77777777" w:rsidR="00D34802" w:rsidRPr="00D34802" w:rsidRDefault="00D34802" w:rsidP="00D34802">
            <w:r w:rsidRPr="00D34802">
              <w:rPr>
                <w:b/>
                <w:bCs/>
              </w:rPr>
              <w:t>Funkcjonalność VMS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3577006" w14:textId="77777777" w:rsidR="00D34802" w:rsidRPr="00D34802" w:rsidRDefault="00D34802" w:rsidP="00D34802">
            <w:r w:rsidRPr="00D34802">
              <w:t xml:space="preserve">Zapis 25 kl./s dla wszystkich kamer, archiwum min. 30 dni. Dynamiczny multi-streaming (automatyczna zmiana strumieni w </w:t>
            </w:r>
            <w:r w:rsidRPr="00D34802">
              <w:lastRenderedPageBreak/>
              <w:t>zależności od podziału okien 4K/FullHD). Funkcja automatycznego zapisu awaryjnego (Failover) w czasie &lt; 2 min.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C718753" w14:textId="77777777" w:rsidR="00D34802" w:rsidRPr="00D34802" w:rsidRDefault="00D34802" w:rsidP="00D34802">
            <w:r w:rsidRPr="00D34802">
              <w:lastRenderedPageBreak/>
              <w:t>Podaj szczegóły: ................................</w:t>
            </w:r>
            <w:r w:rsidRPr="00D34802">
              <w:br/>
              <w:t>...........................................................</w:t>
            </w:r>
          </w:p>
        </w:tc>
      </w:tr>
      <w:tr w:rsidR="00D34802" w:rsidRPr="00D34802" w14:paraId="2F6BA6CF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106BCF8" w14:textId="77777777" w:rsidR="00D34802" w:rsidRPr="00D34802" w:rsidRDefault="00D34802" w:rsidP="00D34802">
            <w:r w:rsidRPr="00D34802">
              <w:rPr>
                <w:b/>
                <w:bCs/>
              </w:rPr>
              <w:t>1.4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A8C2DC5" w14:textId="77777777" w:rsidR="00D34802" w:rsidRPr="00D34802" w:rsidRDefault="00D34802" w:rsidP="00D34802">
            <w:r w:rsidRPr="00D34802">
              <w:rPr>
                <w:b/>
                <w:bCs/>
              </w:rPr>
              <w:t>Serwer Rejestrujący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EC49079" w14:textId="77777777" w:rsidR="00D34802" w:rsidRPr="00D34802" w:rsidRDefault="00D34802" w:rsidP="00D34802">
            <w:r w:rsidRPr="00D34802">
              <w:t>Obudowa RACK 19" 1U, zasilacz redundantny 1+1 hot-plug. System na 2x dyskach SSD w układzie RAID-1. Procesor min. 10-rdzeniowy (Passmark ≥ 30 000 pkt). Pamięć RAM min. 128 GB ECC. Min. 2x interfejsy 1GbE oraz 2x 10GbE. Gwarancja min. 5 lat.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5E72463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59585DED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FEB198E" w14:textId="77777777" w:rsidR="00D34802" w:rsidRPr="00D34802" w:rsidRDefault="00D34802" w:rsidP="00D34802">
            <w:r w:rsidRPr="00D34802">
              <w:rPr>
                <w:b/>
                <w:bCs/>
              </w:rPr>
              <w:t>1.5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9404BEF" w14:textId="77777777" w:rsidR="00D34802" w:rsidRPr="00D34802" w:rsidRDefault="00D34802" w:rsidP="00D34802">
            <w:r w:rsidRPr="00D34802">
              <w:rPr>
                <w:b/>
                <w:bCs/>
              </w:rPr>
              <w:t>Macierz Dyskowa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2ADC028" w14:textId="77777777" w:rsidR="00D34802" w:rsidRPr="00D34802" w:rsidRDefault="00D34802" w:rsidP="00D34802">
            <w:r w:rsidRPr="00D34802">
              <w:t>Montaż RACK 19", podwójny redundantny kontroler. Przestrzeń VSS w układzie RAID-5 + 1 dysk Hot-spare. Przestrzeń integratora: 2x SAS 2.4TB w RAID-1. RAM kontrolera min. 8GB, transfer min. 12 Gbit/s. Gwarancja min. 5 lat.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EB17813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4F48BD1B" w14:textId="77777777" w:rsidTr="00D34802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E182298" w14:textId="77777777" w:rsidR="00D34802" w:rsidRPr="00D34802" w:rsidRDefault="00D34802" w:rsidP="00D34802">
            <w:r w:rsidRPr="00D34802">
              <w:rPr>
                <w:b/>
                <w:bCs/>
              </w:rPr>
              <w:t>1.6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EF3DE5C" w14:textId="77777777" w:rsidR="00D34802" w:rsidRPr="00D34802" w:rsidRDefault="00D34802" w:rsidP="00D34802">
            <w:r w:rsidRPr="00D34802">
              <w:rPr>
                <w:b/>
                <w:bCs/>
              </w:rPr>
              <w:t>Stacja Kliencka Ochrony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CA651A8" w14:textId="77777777" w:rsidR="00D34802" w:rsidRPr="00D34802" w:rsidRDefault="00D34802" w:rsidP="00D34802">
            <w:r w:rsidRPr="00D34802">
              <w:t>Procesor min. 8-rdzeniowy (Passmark ≥ 40 000 pkt). RAM min. 32 GB DDR5. Karta graficzna z obsługą 4 monitorów (pamięć min. 12GB). Dysk SSD min. 480GB. Obsługa Active Directory. Gwarancja min. 5 lat.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397529A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</w:tbl>
    <w:p w14:paraId="2AD261B1" w14:textId="77777777" w:rsidR="003F7306" w:rsidRDefault="003F7306" w:rsidP="00D34802">
      <w:pPr>
        <w:rPr>
          <w:b/>
          <w:bCs/>
        </w:rPr>
      </w:pPr>
    </w:p>
    <w:p w14:paraId="348B8283" w14:textId="482ABE46" w:rsidR="00D34802" w:rsidRPr="00D34802" w:rsidRDefault="00D34802" w:rsidP="00D34802">
      <w:pPr>
        <w:rPr>
          <w:b/>
          <w:bCs/>
        </w:rPr>
      </w:pPr>
      <w:r w:rsidRPr="00D34802">
        <w:rPr>
          <w:b/>
          <w:bCs/>
        </w:rPr>
        <w:t>2. KAMERY IP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700"/>
        <w:gridCol w:w="3813"/>
        <w:gridCol w:w="3128"/>
      </w:tblGrid>
      <w:tr w:rsidR="00D34802" w:rsidRPr="00D34802" w14:paraId="496EACD8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71A9CED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30318ED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Typ kamery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8DFF3FF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Minimalne parametry wymagane przez Zamawiającego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2A04473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Parametry oferowane przez Wykonawcę (Podaj markę i model)</w:t>
            </w:r>
          </w:p>
        </w:tc>
      </w:tr>
      <w:tr w:rsidR="00D34802" w:rsidRPr="00D34802" w14:paraId="42FC4848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5E9B5BB" w14:textId="77777777" w:rsidR="00D34802" w:rsidRPr="00D34802" w:rsidRDefault="00D34802" w:rsidP="00D34802">
            <w:r w:rsidRPr="00D34802">
              <w:rPr>
                <w:b/>
                <w:bCs/>
              </w:rPr>
              <w:t>2.1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1EDA9EA" w14:textId="77777777" w:rsidR="00D34802" w:rsidRPr="00D34802" w:rsidRDefault="00D34802" w:rsidP="00D34802">
            <w:r w:rsidRPr="00D34802">
              <w:rPr>
                <w:b/>
                <w:bCs/>
              </w:rPr>
              <w:t>Kamera Tubowa (Zewnętrzna)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59C4DD2" w14:textId="77777777" w:rsidR="00D34802" w:rsidRPr="00D34802" w:rsidRDefault="00D34802" w:rsidP="00D34802">
            <w:r w:rsidRPr="00D34802">
              <w:t xml:space="preserve">Rozdzielczość </w:t>
            </w:r>
            <w:r w:rsidRPr="00D34802">
              <w:rPr>
                <w:b/>
                <w:bCs/>
              </w:rPr>
              <w:t>8 MP (3840x2160)</w:t>
            </w:r>
            <w:r w:rsidRPr="00D34802">
              <w:t>, matryca 1/2.8” CMOS, 30 kl./s. Obiektyw motozoom 2.7–13.5 mm, IR do 60m. WDR 120 dB, IP67, IK10. Analityka: zliczanie osób, detekcja intruza, loitering, SMD. Gwarancja min. 5 lat, puszka montażowa w zestawie.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8626D00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47A5B730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36DBD3C" w14:textId="77777777" w:rsidR="00D34802" w:rsidRPr="00D34802" w:rsidRDefault="00D34802" w:rsidP="00D34802">
            <w:r w:rsidRPr="00D34802">
              <w:rPr>
                <w:b/>
                <w:bCs/>
              </w:rPr>
              <w:t>2.2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40180CA" w14:textId="77777777" w:rsidR="00D34802" w:rsidRPr="00D34802" w:rsidRDefault="00D34802" w:rsidP="00D34802">
            <w:r w:rsidRPr="00D34802">
              <w:rPr>
                <w:b/>
                <w:bCs/>
              </w:rPr>
              <w:t>Kamera Kopułowa (Wewnętrzna)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8B67EA1" w14:textId="77777777" w:rsidR="00D34802" w:rsidRPr="00D34802" w:rsidRDefault="00D34802" w:rsidP="00D34802">
            <w:r w:rsidRPr="00D34802">
              <w:t xml:space="preserve">Rozdzielczość </w:t>
            </w:r>
            <w:r w:rsidRPr="00D34802">
              <w:rPr>
                <w:b/>
                <w:bCs/>
              </w:rPr>
              <w:t>5 MP (2592x1944)</w:t>
            </w:r>
            <w:r w:rsidRPr="00D34802">
              <w:t>, matryca 1/2.8” CMOS, 30 kl./s. Obiektyw motozoom 2.7–13.5 mm, IR do 50m. WDR 120 dB, IP67, IK10. Obsługa kart SD. Analityka AI zgodna z PFU. Gwarancja min. 5 lat, puszka w zestawie.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C24B7A3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5DEAFEAE" w14:textId="77777777" w:rsidTr="00D34802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B719783" w14:textId="77777777" w:rsidR="00D34802" w:rsidRPr="00D34802" w:rsidRDefault="00D34802" w:rsidP="00D34802">
            <w:r w:rsidRPr="00D34802">
              <w:rPr>
                <w:b/>
                <w:bCs/>
              </w:rPr>
              <w:t>2.3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0FCE45B9" w14:textId="77777777" w:rsidR="00D34802" w:rsidRPr="00D34802" w:rsidRDefault="00D34802" w:rsidP="00D34802">
            <w:r w:rsidRPr="00D34802">
              <w:rPr>
                <w:b/>
                <w:bCs/>
              </w:rPr>
              <w:t>Kamera Obrotowa PTZ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77558878" w14:textId="77777777" w:rsidR="00D34802" w:rsidRPr="00D34802" w:rsidRDefault="00D34802" w:rsidP="00D34802">
            <w:r w:rsidRPr="00D34802">
              <w:t xml:space="preserve">Rozdzielczość </w:t>
            </w:r>
            <w:r w:rsidRPr="00D34802">
              <w:rPr>
                <w:b/>
                <w:bCs/>
              </w:rPr>
              <w:t>5 MP (2592x1944)</w:t>
            </w:r>
            <w:r w:rsidRPr="00D34802">
              <w:t>, matryca 1/2.8” CMOS. Obiektyw motozoom min. 5.5–95 mm, IR do 150m. IP66, IK10, zasilanie PoE+ lub AC/DC. Analityka: autotracking, detekcja twarzy, zmiana sceny. Gwarancja min. 5 lat, adapter w zestawie.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76161A0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</w:tbl>
    <w:p w14:paraId="1B3944F6" w14:textId="77777777" w:rsidR="00D34802" w:rsidRPr="00D34802" w:rsidRDefault="00D34802" w:rsidP="00D34802">
      <w:pPr>
        <w:rPr>
          <w:b/>
          <w:bCs/>
        </w:rPr>
      </w:pPr>
      <w:r w:rsidRPr="00D34802">
        <w:rPr>
          <w:b/>
          <w:bCs/>
        </w:rPr>
        <w:t>3. URZĄDZENIA SIECIOWE (SWITCH)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1420"/>
        <w:gridCol w:w="4090"/>
        <w:gridCol w:w="3130"/>
      </w:tblGrid>
      <w:tr w:rsidR="00D34802" w:rsidRPr="00D34802" w14:paraId="2A1C3AAE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F174C7B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BDE16F3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Typ urządzenia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2234350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Minimalne parametry wymagane przez Zamawiającego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DDA4881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Parametry oferowane przez Wykonawcę (Podaj markę i model)</w:t>
            </w:r>
          </w:p>
        </w:tc>
      </w:tr>
      <w:tr w:rsidR="00D34802" w:rsidRPr="00D34802" w14:paraId="063C6A62" w14:textId="77777777" w:rsidTr="00D34802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803F96F" w14:textId="77777777" w:rsidR="00D34802" w:rsidRPr="00D34802" w:rsidRDefault="00D34802" w:rsidP="00D34802">
            <w:r w:rsidRPr="00D34802">
              <w:rPr>
                <w:b/>
                <w:bCs/>
              </w:rPr>
              <w:t>3.1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B84D117" w14:textId="77777777" w:rsidR="00D34802" w:rsidRPr="00D34802" w:rsidRDefault="00D34802" w:rsidP="00D34802">
            <w:r w:rsidRPr="00D34802">
              <w:rPr>
                <w:b/>
                <w:bCs/>
              </w:rPr>
              <w:t>Przełącznik 24-portowy PoE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1566148" w14:textId="77777777" w:rsidR="00D34802" w:rsidRPr="00D34802" w:rsidRDefault="00D34802" w:rsidP="00D34802">
            <w:r w:rsidRPr="00D34802">
              <w:t>Zarządzalny warstwy 3, 24 porty Gigabit Ethernet z PoE (IEEE 802.3af/at). Budżet mocy PoE min. 370 W. Porty uplink: min. 4 porty 10G SFP+. Bezpieczeństwo: 802.1X, TACACS+, SSH, SSL, SNMPv3. Przepustowość min. 65 Gb/s, obsługa tablicy 16k MAC. Gwarancja min. 5 lat.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9DEDFCC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</w:tbl>
    <w:p w14:paraId="56C9D9D6" w14:textId="77777777" w:rsidR="00D34802" w:rsidRPr="00D34802" w:rsidRDefault="00D34802" w:rsidP="00D34802">
      <w:pPr>
        <w:rPr>
          <w:b/>
          <w:bCs/>
        </w:rPr>
      </w:pPr>
      <w:r w:rsidRPr="00D34802">
        <w:rPr>
          <w:b/>
          <w:bCs/>
        </w:rPr>
        <w:t>4. BRAMKA OBROTOWA I CZYTNIKI DWUZAKRESOWE (SKD)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779"/>
        <w:gridCol w:w="3117"/>
        <w:gridCol w:w="3745"/>
      </w:tblGrid>
      <w:tr w:rsidR="00D34802" w:rsidRPr="00D34802" w14:paraId="562C848E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8B6D557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92321FA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Element SKD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3DB5694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Minimalne parametry wymagane przez Zamawiającego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0952EAD" w14:textId="77777777" w:rsidR="00D34802" w:rsidRPr="00D34802" w:rsidRDefault="00D34802" w:rsidP="00D34802">
            <w:pPr>
              <w:rPr>
                <w:b/>
                <w:bCs/>
              </w:rPr>
            </w:pPr>
            <w:r w:rsidRPr="00D34802">
              <w:rPr>
                <w:b/>
                <w:bCs/>
              </w:rPr>
              <w:t>Parametry oferowane przez Wykonawcę (Podaj markę i model)</w:t>
            </w:r>
          </w:p>
        </w:tc>
      </w:tr>
      <w:tr w:rsidR="00D34802" w:rsidRPr="00D34802" w14:paraId="71AE151E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4E61009" w14:textId="77777777" w:rsidR="00D34802" w:rsidRPr="00D34802" w:rsidRDefault="00D34802" w:rsidP="00D34802">
            <w:r w:rsidRPr="00D34802">
              <w:rPr>
                <w:b/>
                <w:bCs/>
              </w:rPr>
              <w:t>4.1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901D196" w14:textId="77777777" w:rsidR="00D34802" w:rsidRPr="00D34802" w:rsidRDefault="00D34802" w:rsidP="00D34802">
            <w:r w:rsidRPr="00D34802">
              <w:rPr>
                <w:b/>
                <w:bCs/>
              </w:rPr>
              <w:t>Mechanizm i konstrukcja bramki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5D21054" w14:textId="77777777" w:rsidR="00D34802" w:rsidRPr="00D34802" w:rsidRDefault="00D34802" w:rsidP="00D34802">
            <w:r w:rsidRPr="00D34802">
              <w:t>Konstrukcja modułowa, elektromechaniczne wspomaganie ruchu ramion silnikiem z paskiem zębatym. Podwójna blokada: hamulec elektromagnetyczny + mechaniczny system zapadek na kole zębatym. Sprzęgło kulkowe i układ amortyzujący szarpnięcia. Piktogramy diodowe (LED).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6C94022" w14:textId="77777777" w:rsidR="00D34802" w:rsidRPr="00D34802" w:rsidRDefault="00D34802" w:rsidP="00D34802">
            <w:r w:rsidRPr="00D34802">
              <w:rPr>
                <w:b/>
                <w:bCs/>
              </w:rPr>
              <w:t>Producent:</w:t>
            </w:r>
            <w:r w:rsidRPr="00D34802">
              <w:t xml:space="preserve"> ....................................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Model:</w:t>
            </w:r>
            <w:r w:rsidRPr="00D34802">
              <w:t xml:space="preserve"> .............................................</w:t>
            </w:r>
            <w:r w:rsidRPr="00D34802">
              <w:br/>
              <w:t>Parametry: ...........................................</w:t>
            </w:r>
          </w:p>
        </w:tc>
      </w:tr>
      <w:tr w:rsidR="00D34802" w:rsidRPr="00D34802" w14:paraId="626B60D0" w14:textId="77777777" w:rsidTr="00D34802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E6D05A7" w14:textId="77777777" w:rsidR="00D34802" w:rsidRPr="00D34802" w:rsidRDefault="00D34802" w:rsidP="00D34802">
            <w:r w:rsidRPr="00D34802">
              <w:rPr>
                <w:b/>
                <w:bCs/>
              </w:rPr>
              <w:t>4.2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77EA4EA" w14:textId="77777777" w:rsidR="00D34802" w:rsidRPr="00D34802" w:rsidRDefault="00D34802" w:rsidP="00D34802">
            <w:r w:rsidRPr="00D34802">
              <w:rPr>
                <w:b/>
                <w:bCs/>
              </w:rPr>
              <w:t>Bezpieczeństwo PPOŻ i ewakuacja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089AFA0" w14:textId="77777777" w:rsidR="00D34802" w:rsidRPr="00D34802" w:rsidRDefault="00D34802" w:rsidP="00D34802">
            <w:r w:rsidRPr="00D34802">
              <w:rPr>
                <w:b/>
                <w:bCs/>
              </w:rPr>
              <w:t>Funkcja automatycznego opadania ramienia</w:t>
            </w:r>
            <w:r w:rsidRPr="00D34802">
              <w:t xml:space="preserve"> w przypadku zaniku zasilania elektrycznego lub podania sygnału alarmowego z systemu SAP.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D236876" w14:textId="77777777" w:rsidR="00D34802" w:rsidRPr="00D34802" w:rsidRDefault="00D34802" w:rsidP="00D34802">
            <w:r w:rsidRPr="00D34802">
              <w:t>Podaj szczegóły mechanizmu:</w:t>
            </w:r>
            <w:r w:rsidRPr="00D34802">
              <w:br/>
              <w:t>...........................................................</w:t>
            </w:r>
          </w:p>
        </w:tc>
      </w:tr>
      <w:tr w:rsidR="00D34802" w:rsidRPr="00D34802" w14:paraId="67E2C974" w14:textId="77777777" w:rsidTr="00D34802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C6E059F" w14:textId="77777777" w:rsidR="00D34802" w:rsidRPr="00D34802" w:rsidRDefault="00D34802" w:rsidP="00D34802">
            <w:r w:rsidRPr="00D34802">
              <w:rPr>
                <w:b/>
                <w:bCs/>
              </w:rPr>
              <w:t>4.3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3DA7A7B" w14:textId="77777777" w:rsidR="00D34802" w:rsidRPr="00D34802" w:rsidRDefault="00D34802" w:rsidP="00D34802">
            <w:r w:rsidRPr="00D34802">
              <w:rPr>
                <w:b/>
                <w:bCs/>
              </w:rPr>
              <w:t>Czytniki Dwuzakresowe (Dual Frequency)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5F9992BA" w14:textId="77777777" w:rsidR="00D34802" w:rsidRPr="00D34802" w:rsidRDefault="00D34802" w:rsidP="00D34802">
            <w:r w:rsidRPr="00D34802">
              <w:t>Fabryczna integracja czytników z obudową bramki. Klasa min. IP65 i IK08. Jednoczesna i bezbłędna obsługa dwóch częstotliwości:</w:t>
            </w:r>
            <w:r w:rsidRPr="00D34802">
              <w:br/>
              <w:t xml:space="preserve">1) </w:t>
            </w:r>
            <w:r w:rsidRPr="00D34802">
              <w:rPr>
                <w:b/>
                <w:bCs/>
              </w:rPr>
              <w:t>LF (125 kHz):</w:t>
            </w:r>
            <w:r w:rsidRPr="00D34802">
              <w:t xml:space="preserve"> Standard </w:t>
            </w:r>
            <w:r w:rsidRPr="00D34802">
              <w:rPr>
                <w:b/>
                <w:bCs/>
              </w:rPr>
              <w:t>Unique</w:t>
            </w:r>
            <w:r w:rsidRPr="00D34802">
              <w:t xml:space="preserve"> (EM4102),</w:t>
            </w:r>
            <w:r w:rsidRPr="00D34802">
              <w:br/>
              <w:t xml:space="preserve">2) </w:t>
            </w:r>
            <w:r w:rsidRPr="00D34802">
              <w:rPr>
                <w:b/>
                <w:bCs/>
              </w:rPr>
              <w:t>HF (13.56 MHz):</w:t>
            </w:r>
            <w:r w:rsidRPr="00D34802">
              <w:t xml:space="preserve"> Standard </w:t>
            </w:r>
            <w:r w:rsidRPr="00D34802">
              <w:rPr>
                <w:b/>
                <w:bCs/>
              </w:rPr>
              <w:t>MIFARE® DESFire®</w:t>
            </w:r>
            <w:r w:rsidRPr="00D34802">
              <w:t xml:space="preserve"> (EV2/EV3). Czas odczytu karty &lt; 0,5 sekundy. Sygnalizacja LED i buzzer.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19EE5CE" w14:textId="77777777" w:rsidR="00D34802" w:rsidRPr="00D34802" w:rsidRDefault="00D34802" w:rsidP="00D34802">
            <w:r w:rsidRPr="00D34802">
              <w:rPr>
                <w:b/>
                <w:bCs/>
              </w:rPr>
              <w:t>Producent czytnika:</w:t>
            </w:r>
            <w:r w:rsidRPr="00D34802">
              <w:t xml:space="preserve"> .....................</w:t>
            </w:r>
            <w:r w:rsidRPr="00D34802">
              <w:br/>
            </w:r>
            <w:r w:rsidRPr="00D34802">
              <w:rPr>
                <w:b/>
                <w:bCs/>
              </w:rPr>
              <w:t>Model czytnika:</w:t>
            </w:r>
            <w:r w:rsidRPr="00D34802">
              <w:t xml:space="preserve"> ............................</w:t>
            </w:r>
            <w:r w:rsidRPr="00D34802">
              <w:br/>
              <w:t>Obsługiwane standardy: .................</w:t>
            </w:r>
            <w:r w:rsidRPr="00D34802">
              <w:br/>
              <w:t>...........................................................</w:t>
            </w:r>
          </w:p>
        </w:tc>
      </w:tr>
    </w:tbl>
    <w:p w14:paraId="02575B22" w14:textId="77777777" w:rsidR="00D34802" w:rsidRPr="00D34802" w:rsidRDefault="00000000" w:rsidP="00D34802">
      <w:r>
        <w:pict w14:anchorId="09607943">
          <v:rect id="_x0000_i1025" style="width:0;height:1.5pt" o:hralign="center" o:hrstd="t" o:hr="t" fillcolor="#a0a0a0" stroked="f"/>
        </w:pict>
      </w:r>
    </w:p>
    <w:p w14:paraId="6C4FE1B8" w14:textId="77777777" w:rsidR="00D34802" w:rsidRPr="00D34802" w:rsidRDefault="00D34802" w:rsidP="00D34802">
      <w:r w:rsidRPr="00D34802">
        <w:t>Miejscowość: ............................................., Dnia: .................................... r.</w:t>
      </w:r>
    </w:p>
    <w:p w14:paraId="4F933CCB" w14:textId="5A1630E7" w:rsidR="00D34802" w:rsidRPr="00D34802" w:rsidRDefault="00D34802" w:rsidP="00D34802">
      <w:r w:rsidRPr="00D34802">
        <w:t>...................................................................................................</w:t>
      </w:r>
      <w:r w:rsidRPr="00D34802">
        <w:br/>
      </w:r>
      <w:r w:rsidRPr="00D34802">
        <w:rPr>
          <w:i/>
          <w:iCs/>
        </w:rPr>
        <w:t>(Podpis osoby uprawnionej do reprezentowania Wykonawcy)</w:t>
      </w:r>
    </w:p>
    <w:p w14:paraId="5E900658" w14:textId="77777777" w:rsidR="00D34802" w:rsidRPr="00D34802" w:rsidRDefault="00000000" w:rsidP="00D34802">
      <w:r>
        <w:pict w14:anchorId="5518B74F">
          <v:rect id="_x0000_i1026" style="width:0;height:1.5pt" o:hralign="center" o:hrstd="t" o:hr="t" fillcolor="#a0a0a0" stroked="f"/>
        </w:pict>
      </w:r>
    </w:p>
    <w:p w14:paraId="4896DAF8" w14:textId="77777777" w:rsidR="00D34802" w:rsidRPr="00D34802" w:rsidRDefault="00000000" w:rsidP="00D34802">
      <w:r>
        <w:pict w14:anchorId="303D45D7">
          <v:rect id="_x0000_i1027" style="width:0;height:1.5pt" o:hralign="center" o:hrstd="t" o:hr="t" fillcolor="#a0a0a0" stroked="f"/>
        </w:pict>
      </w:r>
    </w:p>
    <w:sectPr w:rsidR="00D34802" w:rsidRPr="00D34802" w:rsidSect="003F7306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BFA1" w14:textId="77777777" w:rsidR="00BF29FB" w:rsidRDefault="00BF29FB" w:rsidP="008040B5">
      <w:pPr>
        <w:spacing w:after="0" w:line="240" w:lineRule="auto"/>
      </w:pPr>
      <w:r>
        <w:separator/>
      </w:r>
    </w:p>
  </w:endnote>
  <w:endnote w:type="continuationSeparator" w:id="0">
    <w:p w14:paraId="600D4C41" w14:textId="77777777" w:rsidR="00BF29FB" w:rsidRDefault="00BF29FB" w:rsidP="00804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9269" w14:textId="77777777" w:rsidR="00BF29FB" w:rsidRDefault="00BF29FB" w:rsidP="008040B5">
      <w:pPr>
        <w:spacing w:after="0" w:line="240" w:lineRule="auto"/>
      </w:pPr>
      <w:r>
        <w:separator/>
      </w:r>
    </w:p>
  </w:footnote>
  <w:footnote w:type="continuationSeparator" w:id="0">
    <w:p w14:paraId="1A6816FC" w14:textId="77777777" w:rsidR="00BF29FB" w:rsidRDefault="00BF29FB" w:rsidP="00804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43B"/>
    <w:multiLevelType w:val="multilevel"/>
    <w:tmpl w:val="F45E4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5382B"/>
    <w:multiLevelType w:val="multilevel"/>
    <w:tmpl w:val="0ADC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A50E4"/>
    <w:multiLevelType w:val="multilevel"/>
    <w:tmpl w:val="E138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658D4"/>
    <w:multiLevelType w:val="multilevel"/>
    <w:tmpl w:val="20F8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D32CE4"/>
    <w:multiLevelType w:val="multilevel"/>
    <w:tmpl w:val="B8AA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1F77E2"/>
    <w:multiLevelType w:val="multilevel"/>
    <w:tmpl w:val="C714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3258C1"/>
    <w:multiLevelType w:val="multilevel"/>
    <w:tmpl w:val="641A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FE3B17"/>
    <w:multiLevelType w:val="multilevel"/>
    <w:tmpl w:val="52D8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007C0F"/>
    <w:multiLevelType w:val="multilevel"/>
    <w:tmpl w:val="3F48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71E54"/>
    <w:multiLevelType w:val="multilevel"/>
    <w:tmpl w:val="6404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422421"/>
    <w:multiLevelType w:val="multilevel"/>
    <w:tmpl w:val="8C727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DF361B"/>
    <w:multiLevelType w:val="multilevel"/>
    <w:tmpl w:val="C054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074667"/>
    <w:multiLevelType w:val="multilevel"/>
    <w:tmpl w:val="1C72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311BE5"/>
    <w:multiLevelType w:val="multilevel"/>
    <w:tmpl w:val="C85E6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F15AD0"/>
    <w:multiLevelType w:val="multilevel"/>
    <w:tmpl w:val="5CC2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F56269"/>
    <w:multiLevelType w:val="multilevel"/>
    <w:tmpl w:val="5BB22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0125BB"/>
    <w:multiLevelType w:val="multilevel"/>
    <w:tmpl w:val="6E7A9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0835C1"/>
    <w:multiLevelType w:val="multilevel"/>
    <w:tmpl w:val="EEDC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44526A"/>
    <w:multiLevelType w:val="multilevel"/>
    <w:tmpl w:val="0B8AF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645CD0"/>
    <w:multiLevelType w:val="multilevel"/>
    <w:tmpl w:val="AE568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D75F02"/>
    <w:multiLevelType w:val="multilevel"/>
    <w:tmpl w:val="17603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3077D6"/>
    <w:multiLevelType w:val="multilevel"/>
    <w:tmpl w:val="5730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364A2D"/>
    <w:multiLevelType w:val="multilevel"/>
    <w:tmpl w:val="EF04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B5133"/>
    <w:multiLevelType w:val="multilevel"/>
    <w:tmpl w:val="D1F8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1C5814"/>
    <w:multiLevelType w:val="multilevel"/>
    <w:tmpl w:val="5F54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921DF0"/>
    <w:multiLevelType w:val="multilevel"/>
    <w:tmpl w:val="9144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C20F4E"/>
    <w:multiLevelType w:val="multilevel"/>
    <w:tmpl w:val="BBFC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B44D63"/>
    <w:multiLevelType w:val="multilevel"/>
    <w:tmpl w:val="2FB48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BA440B"/>
    <w:multiLevelType w:val="multilevel"/>
    <w:tmpl w:val="5D18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7B131A"/>
    <w:multiLevelType w:val="multilevel"/>
    <w:tmpl w:val="05A8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5664D5"/>
    <w:multiLevelType w:val="multilevel"/>
    <w:tmpl w:val="2DEC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C131A9E"/>
    <w:multiLevelType w:val="multilevel"/>
    <w:tmpl w:val="B6BA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D695424"/>
    <w:multiLevelType w:val="multilevel"/>
    <w:tmpl w:val="79BC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DCC26DA"/>
    <w:multiLevelType w:val="multilevel"/>
    <w:tmpl w:val="89D2C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E983082"/>
    <w:multiLevelType w:val="multilevel"/>
    <w:tmpl w:val="402433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AD5062"/>
    <w:multiLevelType w:val="multilevel"/>
    <w:tmpl w:val="EAD4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0346BF6"/>
    <w:multiLevelType w:val="multilevel"/>
    <w:tmpl w:val="FBD2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2773BE2"/>
    <w:multiLevelType w:val="multilevel"/>
    <w:tmpl w:val="2A18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45844F7"/>
    <w:multiLevelType w:val="multilevel"/>
    <w:tmpl w:val="D74AE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5FB2C65"/>
    <w:multiLevelType w:val="multilevel"/>
    <w:tmpl w:val="B666D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6F76EAA"/>
    <w:multiLevelType w:val="multilevel"/>
    <w:tmpl w:val="753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7951DB3"/>
    <w:multiLevelType w:val="multilevel"/>
    <w:tmpl w:val="215E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7FD287A"/>
    <w:multiLevelType w:val="multilevel"/>
    <w:tmpl w:val="FC2A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9DE3BF9"/>
    <w:multiLevelType w:val="multilevel"/>
    <w:tmpl w:val="14F2C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D4252A4"/>
    <w:multiLevelType w:val="multilevel"/>
    <w:tmpl w:val="24A6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4048C7"/>
    <w:multiLevelType w:val="multilevel"/>
    <w:tmpl w:val="71680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2421667"/>
    <w:multiLevelType w:val="multilevel"/>
    <w:tmpl w:val="68E0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5A51E84"/>
    <w:multiLevelType w:val="multilevel"/>
    <w:tmpl w:val="DFD4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8AE6D99"/>
    <w:multiLevelType w:val="multilevel"/>
    <w:tmpl w:val="97529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915D24"/>
    <w:multiLevelType w:val="multilevel"/>
    <w:tmpl w:val="D112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AC35440"/>
    <w:multiLevelType w:val="multilevel"/>
    <w:tmpl w:val="9FE20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C8B3FDE"/>
    <w:multiLevelType w:val="multilevel"/>
    <w:tmpl w:val="E962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D3650FC"/>
    <w:multiLevelType w:val="multilevel"/>
    <w:tmpl w:val="1D7A2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E6A7291"/>
    <w:multiLevelType w:val="multilevel"/>
    <w:tmpl w:val="EE4A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EE91237"/>
    <w:multiLevelType w:val="multilevel"/>
    <w:tmpl w:val="F3DAB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EF55DE5"/>
    <w:multiLevelType w:val="multilevel"/>
    <w:tmpl w:val="B66E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38D21F3"/>
    <w:multiLevelType w:val="multilevel"/>
    <w:tmpl w:val="4D92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42841C5"/>
    <w:multiLevelType w:val="multilevel"/>
    <w:tmpl w:val="BA2A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4DF3016"/>
    <w:multiLevelType w:val="multilevel"/>
    <w:tmpl w:val="D9D2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76749A0"/>
    <w:multiLevelType w:val="multilevel"/>
    <w:tmpl w:val="69D0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900C48"/>
    <w:multiLevelType w:val="multilevel"/>
    <w:tmpl w:val="99E8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AB52CCE"/>
    <w:multiLevelType w:val="multilevel"/>
    <w:tmpl w:val="1E9A6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D90D8A"/>
    <w:multiLevelType w:val="multilevel"/>
    <w:tmpl w:val="4156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D3F5343"/>
    <w:multiLevelType w:val="multilevel"/>
    <w:tmpl w:val="F9B2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3C58D1"/>
    <w:multiLevelType w:val="multilevel"/>
    <w:tmpl w:val="00C0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1A471BD"/>
    <w:multiLevelType w:val="multilevel"/>
    <w:tmpl w:val="73AE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181C0C"/>
    <w:multiLevelType w:val="multilevel"/>
    <w:tmpl w:val="7BA8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A24A10"/>
    <w:multiLevelType w:val="multilevel"/>
    <w:tmpl w:val="289A1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5004D78"/>
    <w:multiLevelType w:val="multilevel"/>
    <w:tmpl w:val="62608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214F0C"/>
    <w:multiLevelType w:val="multilevel"/>
    <w:tmpl w:val="AED6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94D56DD"/>
    <w:multiLevelType w:val="multilevel"/>
    <w:tmpl w:val="371EF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9D81E02"/>
    <w:multiLevelType w:val="multilevel"/>
    <w:tmpl w:val="C54C9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BB071CD"/>
    <w:multiLevelType w:val="multilevel"/>
    <w:tmpl w:val="4F921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BBD4BFA"/>
    <w:multiLevelType w:val="multilevel"/>
    <w:tmpl w:val="09A2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D255984"/>
    <w:multiLevelType w:val="multilevel"/>
    <w:tmpl w:val="D942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DC53429"/>
    <w:multiLevelType w:val="multilevel"/>
    <w:tmpl w:val="78607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F704923"/>
    <w:multiLevelType w:val="multilevel"/>
    <w:tmpl w:val="F7EE0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0448246">
    <w:abstractNumId w:val="6"/>
  </w:num>
  <w:num w:numId="2" w16cid:durableId="1313409341">
    <w:abstractNumId w:val="66"/>
  </w:num>
  <w:num w:numId="3" w16cid:durableId="1337732382">
    <w:abstractNumId w:val="17"/>
  </w:num>
  <w:num w:numId="4" w16cid:durableId="162202968">
    <w:abstractNumId w:val="1"/>
  </w:num>
  <w:num w:numId="5" w16cid:durableId="1430391593">
    <w:abstractNumId w:val="2"/>
  </w:num>
  <w:num w:numId="6" w16cid:durableId="475102415">
    <w:abstractNumId w:val="21"/>
  </w:num>
  <w:num w:numId="7" w16cid:durableId="688483582">
    <w:abstractNumId w:val="29"/>
  </w:num>
  <w:num w:numId="8" w16cid:durableId="246499475">
    <w:abstractNumId w:val="32"/>
  </w:num>
  <w:num w:numId="9" w16cid:durableId="749735713">
    <w:abstractNumId w:val="13"/>
  </w:num>
  <w:num w:numId="10" w16cid:durableId="1061294396">
    <w:abstractNumId w:val="73"/>
  </w:num>
  <w:num w:numId="11" w16cid:durableId="978845968">
    <w:abstractNumId w:val="9"/>
  </w:num>
  <w:num w:numId="12" w16cid:durableId="1104956159">
    <w:abstractNumId w:val="63"/>
  </w:num>
  <w:num w:numId="13" w16cid:durableId="1342203284">
    <w:abstractNumId w:val="26"/>
  </w:num>
  <w:num w:numId="14" w16cid:durableId="379596249">
    <w:abstractNumId w:val="41"/>
  </w:num>
  <w:num w:numId="15" w16cid:durableId="2022587798">
    <w:abstractNumId w:val="14"/>
  </w:num>
  <w:num w:numId="16" w16cid:durableId="638269085">
    <w:abstractNumId w:val="58"/>
  </w:num>
  <w:num w:numId="17" w16cid:durableId="462818526">
    <w:abstractNumId w:val="65"/>
  </w:num>
  <w:num w:numId="18" w16cid:durableId="988827022">
    <w:abstractNumId w:val="35"/>
  </w:num>
  <w:num w:numId="19" w16cid:durableId="1117874908">
    <w:abstractNumId w:val="44"/>
  </w:num>
  <w:num w:numId="20" w16cid:durableId="1854613912">
    <w:abstractNumId w:val="18"/>
  </w:num>
  <w:num w:numId="21" w16cid:durableId="1741438801">
    <w:abstractNumId w:val="64"/>
  </w:num>
  <w:num w:numId="22" w16cid:durableId="1397433933">
    <w:abstractNumId w:val="31"/>
  </w:num>
  <w:num w:numId="23" w16cid:durableId="1407605132">
    <w:abstractNumId w:val="70"/>
  </w:num>
  <w:num w:numId="24" w16cid:durableId="1348404463">
    <w:abstractNumId w:val="68"/>
  </w:num>
  <w:num w:numId="25" w16cid:durableId="1783650008">
    <w:abstractNumId w:val="0"/>
  </w:num>
  <w:num w:numId="26" w16cid:durableId="1010717919">
    <w:abstractNumId w:val="53"/>
  </w:num>
  <w:num w:numId="27" w16cid:durableId="1736049303">
    <w:abstractNumId w:val="61"/>
  </w:num>
  <w:num w:numId="28" w16cid:durableId="2033022419">
    <w:abstractNumId w:val="15"/>
  </w:num>
  <w:num w:numId="29" w16cid:durableId="1704282924">
    <w:abstractNumId w:val="11"/>
  </w:num>
  <w:num w:numId="30" w16cid:durableId="1737162982">
    <w:abstractNumId w:val="72"/>
  </w:num>
  <w:num w:numId="31" w16cid:durableId="190580568">
    <w:abstractNumId w:val="57"/>
  </w:num>
  <w:num w:numId="32" w16cid:durableId="1283418587">
    <w:abstractNumId w:val="30"/>
  </w:num>
  <w:num w:numId="33" w16cid:durableId="2141723180">
    <w:abstractNumId w:val="33"/>
  </w:num>
  <w:num w:numId="34" w16cid:durableId="1079670403">
    <w:abstractNumId w:val="20"/>
  </w:num>
  <w:num w:numId="35" w16cid:durableId="931208632">
    <w:abstractNumId w:val="47"/>
  </w:num>
  <w:num w:numId="36" w16cid:durableId="335501971">
    <w:abstractNumId w:val="46"/>
  </w:num>
  <w:num w:numId="37" w16cid:durableId="788816888">
    <w:abstractNumId w:val="37"/>
  </w:num>
  <w:num w:numId="38" w16cid:durableId="1225944434">
    <w:abstractNumId w:val="27"/>
  </w:num>
  <w:num w:numId="39" w16cid:durableId="1115174523">
    <w:abstractNumId w:val="74"/>
  </w:num>
  <w:num w:numId="40" w16cid:durableId="389620177">
    <w:abstractNumId w:val="51"/>
  </w:num>
  <w:num w:numId="41" w16cid:durableId="806509599">
    <w:abstractNumId w:val="49"/>
  </w:num>
  <w:num w:numId="42" w16cid:durableId="1279873868">
    <w:abstractNumId w:val="71"/>
  </w:num>
  <w:num w:numId="43" w16cid:durableId="1135021660">
    <w:abstractNumId w:val="12"/>
  </w:num>
  <w:num w:numId="44" w16cid:durableId="853037458">
    <w:abstractNumId w:val="42"/>
  </w:num>
  <w:num w:numId="45" w16cid:durableId="1244221768">
    <w:abstractNumId w:val="10"/>
  </w:num>
  <w:num w:numId="46" w16cid:durableId="138810042">
    <w:abstractNumId w:val="8"/>
  </w:num>
  <w:num w:numId="47" w16cid:durableId="1664315063">
    <w:abstractNumId w:val="7"/>
  </w:num>
  <w:num w:numId="48" w16cid:durableId="82575669">
    <w:abstractNumId w:val="69"/>
  </w:num>
  <w:num w:numId="49" w16cid:durableId="2130732984">
    <w:abstractNumId w:val="43"/>
  </w:num>
  <w:num w:numId="50" w16cid:durableId="1291129043">
    <w:abstractNumId w:val="4"/>
  </w:num>
  <w:num w:numId="51" w16cid:durableId="483397232">
    <w:abstractNumId w:val="50"/>
  </w:num>
  <w:num w:numId="52" w16cid:durableId="1118451257">
    <w:abstractNumId w:val="34"/>
  </w:num>
  <w:num w:numId="53" w16cid:durableId="668288065">
    <w:abstractNumId w:val="45"/>
  </w:num>
  <w:num w:numId="54" w16cid:durableId="1533035651">
    <w:abstractNumId w:val="62"/>
  </w:num>
  <w:num w:numId="55" w16cid:durableId="1914586806">
    <w:abstractNumId w:val="19"/>
  </w:num>
  <w:num w:numId="56" w16cid:durableId="716126171">
    <w:abstractNumId w:val="48"/>
  </w:num>
  <w:num w:numId="57" w16cid:durableId="208152443">
    <w:abstractNumId w:val="23"/>
  </w:num>
  <w:num w:numId="58" w16cid:durableId="2049331032">
    <w:abstractNumId w:val="40"/>
  </w:num>
  <w:num w:numId="59" w16cid:durableId="575944942">
    <w:abstractNumId w:val="24"/>
  </w:num>
  <w:num w:numId="60" w16cid:durableId="1947879492">
    <w:abstractNumId w:val="5"/>
  </w:num>
  <w:num w:numId="61" w16cid:durableId="906648947">
    <w:abstractNumId w:val="28"/>
  </w:num>
  <w:num w:numId="62" w16cid:durableId="1073821923">
    <w:abstractNumId w:val="67"/>
  </w:num>
  <w:num w:numId="63" w16cid:durableId="770273580">
    <w:abstractNumId w:val="3"/>
  </w:num>
  <w:num w:numId="64" w16cid:durableId="19742997">
    <w:abstractNumId w:val="22"/>
  </w:num>
  <w:num w:numId="65" w16cid:durableId="1237596700">
    <w:abstractNumId w:val="39"/>
  </w:num>
  <w:num w:numId="66" w16cid:durableId="655105701">
    <w:abstractNumId w:val="52"/>
  </w:num>
  <w:num w:numId="67" w16cid:durableId="498736282">
    <w:abstractNumId w:val="76"/>
  </w:num>
  <w:num w:numId="68" w16cid:durableId="43216446">
    <w:abstractNumId w:val="59"/>
  </w:num>
  <w:num w:numId="69" w16cid:durableId="275841222">
    <w:abstractNumId w:val="16"/>
  </w:num>
  <w:num w:numId="70" w16cid:durableId="1866406911">
    <w:abstractNumId w:val="25"/>
  </w:num>
  <w:num w:numId="71" w16cid:durableId="1349212951">
    <w:abstractNumId w:val="38"/>
  </w:num>
  <w:num w:numId="72" w16cid:durableId="1728071601">
    <w:abstractNumId w:val="36"/>
  </w:num>
  <w:num w:numId="73" w16cid:durableId="1846942706">
    <w:abstractNumId w:val="55"/>
  </w:num>
  <w:num w:numId="74" w16cid:durableId="1992782346">
    <w:abstractNumId w:val="56"/>
  </w:num>
  <w:num w:numId="75" w16cid:durableId="1609117924">
    <w:abstractNumId w:val="60"/>
  </w:num>
  <w:num w:numId="76" w16cid:durableId="778524246">
    <w:abstractNumId w:val="54"/>
  </w:num>
  <w:num w:numId="77" w16cid:durableId="13252779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802"/>
    <w:rsid w:val="000A4B5D"/>
    <w:rsid w:val="001E21E8"/>
    <w:rsid w:val="00247819"/>
    <w:rsid w:val="0027020E"/>
    <w:rsid w:val="00296B3B"/>
    <w:rsid w:val="002C0BE1"/>
    <w:rsid w:val="00314BE6"/>
    <w:rsid w:val="00364055"/>
    <w:rsid w:val="003F7306"/>
    <w:rsid w:val="00433163"/>
    <w:rsid w:val="00531672"/>
    <w:rsid w:val="00541073"/>
    <w:rsid w:val="00562D25"/>
    <w:rsid w:val="006B125B"/>
    <w:rsid w:val="00707092"/>
    <w:rsid w:val="007558E7"/>
    <w:rsid w:val="007D726D"/>
    <w:rsid w:val="008040B5"/>
    <w:rsid w:val="0080449B"/>
    <w:rsid w:val="008A0250"/>
    <w:rsid w:val="008E5123"/>
    <w:rsid w:val="0097426C"/>
    <w:rsid w:val="009C5EB0"/>
    <w:rsid w:val="00A6570A"/>
    <w:rsid w:val="00B00301"/>
    <w:rsid w:val="00B723A6"/>
    <w:rsid w:val="00BF29FB"/>
    <w:rsid w:val="00C1086F"/>
    <w:rsid w:val="00C73700"/>
    <w:rsid w:val="00C90180"/>
    <w:rsid w:val="00CE0C17"/>
    <w:rsid w:val="00D0419C"/>
    <w:rsid w:val="00D34802"/>
    <w:rsid w:val="00DF6632"/>
    <w:rsid w:val="00E463AE"/>
    <w:rsid w:val="00E47829"/>
    <w:rsid w:val="00F04A3E"/>
    <w:rsid w:val="00F070CF"/>
    <w:rsid w:val="00F7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447E"/>
  <w15:chartTrackingRefBased/>
  <w15:docId w15:val="{7690B486-9195-4E5A-809C-592A0E9E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0A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4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4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8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48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48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48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8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8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8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4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34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48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48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48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8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8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8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4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4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48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4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4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4802"/>
    <w:rPr>
      <w:rFonts w:ascii="Times New Roman" w:hAnsi="Times New Roman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48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48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4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4802"/>
    <w:rPr>
      <w:rFonts w:ascii="Times New Roman" w:hAnsi="Times New Roman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4802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ny"/>
    <w:rsid w:val="00D34802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348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D3480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34802"/>
    <w:rPr>
      <w:color w:val="800080"/>
      <w:u w:val="single"/>
    </w:rPr>
  </w:style>
  <w:style w:type="paragraph" w:customStyle="1" w:styleId="z1qcye">
    <w:name w:val="z1qcye"/>
    <w:basedOn w:val="Normalny"/>
    <w:rsid w:val="00D34802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pl-PL"/>
      <w14:ligatures w14:val="none"/>
    </w:rPr>
  </w:style>
  <w:style w:type="character" w:customStyle="1" w:styleId="inqyif">
    <w:name w:val="inqyif"/>
    <w:basedOn w:val="Domylnaczcionkaakapitu"/>
    <w:rsid w:val="00D34802"/>
  </w:style>
  <w:style w:type="character" w:customStyle="1" w:styleId="d2ixac">
    <w:name w:val="d2ixac"/>
    <w:basedOn w:val="Domylnaczcionkaakapitu"/>
    <w:rsid w:val="00D34802"/>
  </w:style>
  <w:style w:type="character" w:customStyle="1" w:styleId="rendr">
    <w:name w:val="rendr"/>
    <w:basedOn w:val="Domylnaczcionkaakapitu"/>
    <w:rsid w:val="00D34802"/>
  </w:style>
  <w:style w:type="character" w:customStyle="1" w:styleId="e5xycb">
    <w:name w:val="e5xycb"/>
    <w:basedOn w:val="Domylnaczcionkaakapitu"/>
    <w:rsid w:val="00D34802"/>
  </w:style>
  <w:style w:type="paragraph" w:customStyle="1" w:styleId="ndm2cf">
    <w:name w:val="ndm2cf"/>
    <w:basedOn w:val="Normalny"/>
    <w:rsid w:val="00D34802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pl-PL"/>
      <w14:ligatures w14:val="none"/>
    </w:rPr>
  </w:style>
  <w:style w:type="character" w:customStyle="1" w:styleId="k0vrc">
    <w:name w:val="k0vrc"/>
    <w:basedOn w:val="Domylnaczcionkaakapitu"/>
    <w:rsid w:val="00D34802"/>
  </w:style>
  <w:style w:type="character" w:customStyle="1" w:styleId="esfokc">
    <w:name w:val="esfokc"/>
    <w:basedOn w:val="Domylnaczcionkaakapitu"/>
    <w:rsid w:val="00D34802"/>
  </w:style>
  <w:style w:type="character" w:customStyle="1" w:styleId="utnhae">
    <w:name w:val="utnhae"/>
    <w:basedOn w:val="Domylnaczcionkaakapitu"/>
    <w:rsid w:val="00D34802"/>
  </w:style>
  <w:style w:type="character" w:customStyle="1" w:styleId="i36cje">
    <w:name w:val="i36cje"/>
    <w:basedOn w:val="Domylnaczcionkaakapitu"/>
    <w:rsid w:val="00D34802"/>
  </w:style>
  <w:style w:type="character" w:customStyle="1" w:styleId="hxiqcc">
    <w:name w:val="hxiqcc"/>
    <w:basedOn w:val="Domylnaczcionkaakapitu"/>
    <w:rsid w:val="00D34802"/>
  </w:style>
  <w:style w:type="character" w:customStyle="1" w:styleId="i6hkm">
    <w:name w:val="i6hkm"/>
    <w:basedOn w:val="Domylnaczcionkaakapitu"/>
    <w:rsid w:val="00D34802"/>
  </w:style>
  <w:style w:type="character" w:customStyle="1" w:styleId="uctg2e">
    <w:name w:val="uctg2e"/>
    <w:basedOn w:val="Domylnaczcionkaakapitu"/>
    <w:rsid w:val="00D34802"/>
  </w:style>
  <w:style w:type="character" w:customStyle="1" w:styleId="pqhxje">
    <w:name w:val="pqhxje"/>
    <w:basedOn w:val="Domylnaczcionkaakapitu"/>
    <w:rsid w:val="00D34802"/>
  </w:style>
  <w:style w:type="character" w:customStyle="1" w:styleId="vndci">
    <w:name w:val="vndci"/>
    <w:basedOn w:val="Domylnaczcionkaakapitu"/>
    <w:rsid w:val="00D34802"/>
  </w:style>
  <w:style w:type="character" w:styleId="Uwydatnienie">
    <w:name w:val="Emphasis"/>
    <w:basedOn w:val="Domylnaczcionkaakapitu"/>
    <w:uiPriority w:val="20"/>
    <w:qFormat/>
    <w:rsid w:val="00D34802"/>
    <w:rPr>
      <w:i/>
      <w:iCs/>
    </w:rPr>
  </w:style>
  <w:style w:type="character" w:styleId="HTML-kod">
    <w:name w:val="HTML Code"/>
    <w:basedOn w:val="Domylnaczcionkaakapitu"/>
    <w:uiPriority w:val="99"/>
    <w:semiHidden/>
    <w:unhideWhenUsed/>
    <w:rsid w:val="00D34802"/>
    <w:rPr>
      <w:rFonts w:ascii="Courier New" w:eastAsia="Times New Roman" w:hAnsi="Courier New" w:cs="Courier New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480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04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0B5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804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0B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5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26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37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10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238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562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89351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9328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1852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121912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816460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439887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8996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89228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8761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413649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444444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8844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46081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5475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09386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4291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2356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188149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9724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539846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344258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81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804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55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5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CDFE5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8397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62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6281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993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6273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604016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7929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677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540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6135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691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8598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437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401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328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6359740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3999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346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990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3972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6665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5366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097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432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6332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159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5863620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1567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249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765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3897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494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402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714089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9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06960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044377">
                                          <w:marLeft w:val="22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704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68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361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876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737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17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271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56685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0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04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040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5233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86161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58311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09572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572381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941041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73313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334617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212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0149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10033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66776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967810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944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66374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7098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343192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932808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30345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083232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70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12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84612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1822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1381135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57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8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456789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98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816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514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23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157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6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7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67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41244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78233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402303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6203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90358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2537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55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109433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86632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531756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25775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97958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50165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74857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7133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27967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492731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7353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0548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64002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64621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447419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396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434607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58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265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888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49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649204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666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41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05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18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56176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05820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50623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99257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653858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71723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0220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324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53100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96338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4428809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02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813267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712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135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9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7172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24944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052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49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43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50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74343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6376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27605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58246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92167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836515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832326">
                                                  <w:blockQuote w:val="1"/>
                                                  <w:marLeft w:val="600"/>
                                                  <w:marRight w:val="60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94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7696959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848506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49211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510071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4416331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655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23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787435">
                                          <w:marLeft w:val="291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286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142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471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854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628355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24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13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97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8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13388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4548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024281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480122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32836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60771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43906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1833307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224558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4102252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815360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298482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747563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5073182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376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274227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56742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33365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519161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67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3674793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40893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508326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8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92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526045">
                                          <w:marLeft w:val="13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17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599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73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599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6440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222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7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27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146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55315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3792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732516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374197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412683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77384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75260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02720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247206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60633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7571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795989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4554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304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65356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009719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409576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59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046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095455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954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5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435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447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5843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74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53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85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9166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1283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1262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15146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7232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523432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41079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47772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58992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11471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49293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80539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38040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12978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476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6681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07460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30699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2197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7362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4362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511645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233408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10939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380644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66186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99400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438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1197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992073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479610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32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61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942982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76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896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739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2708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7038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75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40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46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19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06100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99735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260019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35269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70346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2542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347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7393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39338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084700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66268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6958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120771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033257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38932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13063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34153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8307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93481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1458406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40128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974851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15883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11167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4028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847244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060856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0847313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825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23270">
                                          <w:marLeft w:val="309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805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618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08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874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37330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82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94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274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783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154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06108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731976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682681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67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455610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57156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48738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93826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69782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3326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505485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32407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041489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434483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23808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5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881175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1052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286892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110471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962635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3250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974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8671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17106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74547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80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53728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128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666918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547173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95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23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519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0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523138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621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90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14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83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11928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63395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828531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10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07961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40689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1044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15899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9004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073119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1818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86319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1514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944967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23573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304410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79099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24561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6084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74351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326852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90793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201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88960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19834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5881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751588">
                          <w:marLeft w:val="7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5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43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8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574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0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97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86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369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19385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009937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75179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610207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21169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4240203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207203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3872975">
                                              <w:marLeft w:val="0"/>
                                              <w:marRight w:val="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59389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0841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214999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01117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6950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75049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446769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072372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1126172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243019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012822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4462179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34792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63216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58383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0573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27955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42849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202859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4603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3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231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93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632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7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99957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77134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7594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08860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24748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864705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315748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87750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29877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5092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24568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456853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107514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154807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94134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127841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3006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2226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747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588851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18973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035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32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99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8446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CDFE5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015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11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0182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884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443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581201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2850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88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160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3916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7566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492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484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424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3277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955072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5570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2894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475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472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2950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47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606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973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7236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945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312718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8516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295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790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719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9608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91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0401681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48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7752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501058">
                                          <w:marLeft w:val="22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21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2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622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4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02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7333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322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354893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30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5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852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337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78938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2012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362009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82973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29939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25244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881206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24716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2275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242880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1694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72128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65435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004825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901692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9723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49257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9554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93527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84653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730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25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67745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12425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9795503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7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66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833735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3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18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34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8449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8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159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31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1845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68031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4912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4381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97966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729845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89516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2525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4247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46061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430353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83644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099789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780477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95220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259416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9546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1035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168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159497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728012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434010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7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2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911966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1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711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873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791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843438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836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13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62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42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88872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29464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97412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79698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738797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9936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7883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5443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910196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99672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2410001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32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3825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0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280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194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744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435543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945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6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8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97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6261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559822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6331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3639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57447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7233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132764">
                                                  <w:blockQuote w:val="1"/>
                                                  <w:marLeft w:val="600"/>
                                                  <w:marRight w:val="60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92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457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247469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84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15548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772613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3839511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1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234196">
                                          <w:marLeft w:val="291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547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794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5567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304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02181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356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3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523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864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3302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56895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8540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707447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139750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13461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027192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08951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12885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838522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09993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6383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92868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5296333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3022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28087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116348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58625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069185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8080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18176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334146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358319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6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7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113980">
                                          <w:marLeft w:val="13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034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59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7844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879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341366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590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2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13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11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5315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02167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453541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4161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76561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035767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18324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558878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3221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04587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1873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68420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3072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5707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67749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208548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6763156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14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717882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62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506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718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344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300541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85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576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4123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83691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0467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192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17452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864137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47974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838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279853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002282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29823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2834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46634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387992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473064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50463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586309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530576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89990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777797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73783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4882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036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649402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15614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1402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34148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240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620151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18398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479742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42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9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095940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798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872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519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826832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971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45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36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60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16204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83280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1129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26736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35356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11847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11734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644918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556760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914502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5790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611416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9780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67919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3223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622746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887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731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467457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92590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88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34451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89514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73627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704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3033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013427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8298952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67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421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729359">
                                          <w:marLeft w:val="309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55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475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784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070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795428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51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9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19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96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70773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183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50570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91565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866996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677771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00908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79664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91560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44216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278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6030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43460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9804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4740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514245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7550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62234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74620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551517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09696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36317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26678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6212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297921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83878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0585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1210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45346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58436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07942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71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5512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334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50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248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659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282782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397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02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831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845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390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126344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8934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990353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785567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946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949795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57117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72762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518300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57277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02764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973846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300150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98249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84751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86825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06738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66524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7129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385919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178348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9103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50588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474801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65974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18806">
                          <w:marLeft w:val="7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6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78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17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40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2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5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60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15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48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93602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031714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058239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22506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14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1119521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13515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563474">
                                              <w:marLeft w:val="0"/>
                                              <w:marRight w:val="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593864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191025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393852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91405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301809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039262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699770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33123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205290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502470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48274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9651385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565085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311910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761962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46785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05940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08932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927163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21738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5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1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3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56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14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30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6954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843947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081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71926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6475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484483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344706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77988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1912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70771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36231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970449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105836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52452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878431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47721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97154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727856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415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9249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13835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2424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81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8536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75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CDFE5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336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91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095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903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137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1836395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3986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517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021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373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923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5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9372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417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228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3872649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1749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693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9698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9557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7085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7813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211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851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941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DCDFE5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610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770286">
                                                                      <w:marLeft w:val="7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376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377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534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7860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896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757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6227655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91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67404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576708">
                                          <w:marLeft w:val="22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8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07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15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451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58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469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38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481069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559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9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42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47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5553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9585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68116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331002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026821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2269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93487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98311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208028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00020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509330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902803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575232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6075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196416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3615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34518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84674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60657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1555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481149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2173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4235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355603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56577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35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03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412083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797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4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189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875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84485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116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34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07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53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34165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4806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451691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5652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4523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013629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80800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68008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23295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304895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491929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616342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15325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593456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83790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849963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43199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44805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3137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844443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87252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436860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84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340320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178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946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44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539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88892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0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2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231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039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484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1635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7235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778051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05392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46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13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893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988876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24122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047000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66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0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647296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440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826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030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0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4399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917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1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43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7224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190680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6529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896543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132104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545572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10840">
                                                  <w:blockQuote w:val="1"/>
                                                  <w:marLeft w:val="600"/>
                                                  <w:marRight w:val="60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714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2956474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831244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662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65564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18273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958703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9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48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8424">
                                          <w:marLeft w:val="291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55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917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225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79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96259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410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26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585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6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94917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684680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6757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2554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37740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60549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08863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7817985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50299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2430617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94909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444372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3579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951754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568397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573024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290085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71663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006447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48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872894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96892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0655618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08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5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4313">
                                          <w:marLeft w:val="13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978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961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3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893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580446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865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3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79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37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820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858949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46348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22172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08773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84650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88953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500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9821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5591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05250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300514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67052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62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93207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784414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460075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5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070607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603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892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14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57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23134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933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42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71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77156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39511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578231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7104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03983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9100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83588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4905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968667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964138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01534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80717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01366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2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56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77336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219915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03523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910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92331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7346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1963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6040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897439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159533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54742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75349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19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978603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30123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8610285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05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812912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671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548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25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7713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63922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05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7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61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007793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57092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798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66640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30379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744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10343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17181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053569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87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46587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89775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14292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906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503017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06456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213384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6588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0470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56208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184631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24279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87468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763836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293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355197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916557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12654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19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521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260375">
                                          <w:marLeft w:val="3091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319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539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187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10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394608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80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27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860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30196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606331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56279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37348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163480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536898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89199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34197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02998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07663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14443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598170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638996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565867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63300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50509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025551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773309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64826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695935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477735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138228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21618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0975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738123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5857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727653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5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29851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4541843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7611396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4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79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00225">
                                          <w:marLeft w:val="7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49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85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227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281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42391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137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16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72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45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80408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612378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53440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902197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062645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02702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76775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4688886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14194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65917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63210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0713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09902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18280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47136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725345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276342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304877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27389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571496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78768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11241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258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4530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320079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85136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6151">
                          <w:marLeft w:val="7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8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7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84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12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1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20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162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359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31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43144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9200623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8504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53036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4854849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22647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4841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6586927">
                                              <w:marLeft w:val="0"/>
                                              <w:marRight w:val="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96284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595599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711880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6451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11213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878312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103715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834715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032514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76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062018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183619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976938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3999923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93809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54102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8226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57518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30328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300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963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 Marcin (PO Poznań)</dc:creator>
  <cp:keywords/>
  <dc:description/>
  <cp:lastModifiedBy>Jankowiak-Mamoń Patrycja (PO Poznań)</cp:lastModifiedBy>
  <cp:revision>3</cp:revision>
  <cp:lastPrinted>2026-08-21T09:03:00Z</cp:lastPrinted>
  <dcterms:created xsi:type="dcterms:W3CDTF">2026-08-25T09:13:00Z</dcterms:created>
  <dcterms:modified xsi:type="dcterms:W3CDTF">2026-08-25T10:58:00Z</dcterms:modified>
</cp:coreProperties>
</file>